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4D333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«_____» __________________ 2017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695144" w:rsidRDefault="009B1731" w:rsidP="00674287">
      <w:pPr>
        <w:jc w:val="center"/>
        <w:rPr>
          <w:rFonts w:cs="Times New Roman"/>
          <w:b/>
          <w:sz w:val="26"/>
          <w:szCs w:val="26"/>
        </w:rPr>
      </w:pPr>
      <w:r w:rsidRPr="00695144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695144">
        <w:rPr>
          <w:rFonts w:cs="Times New Roman"/>
          <w:b/>
          <w:sz w:val="26"/>
          <w:szCs w:val="26"/>
        </w:rPr>
        <w:t xml:space="preserve"> отдела </w:t>
      </w:r>
      <w:r w:rsidR="00695144" w:rsidRPr="00695144">
        <w:rPr>
          <w:rFonts w:cs="Times New Roman"/>
          <w:b/>
          <w:sz w:val="26"/>
          <w:szCs w:val="26"/>
        </w:rPr>
        <w:t xml:space="preserve">камеральных проверок № </w:t>
      </w:r>
      <w:r w:rsidR="00E37899">
        <w:rPr>
          <w:rFonts w:cs="Times New Roman"/>
          <w:b/>
          <w:sz w:val="26"/>
          <w:szCs w:val="26"/>
        </w:rPr>
        <w:t>1</w:t>
      </w:r>
    </w:p>
    <w:p w:rsidR="00674287" w:rsidRPr="00695144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695144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695144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7899" w:rsidRPr="00E37899" w:rsidRDefault="00E37899" w:rsidP="00E3789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7899">
        <w:rPr>
          <w:rFonts w:ascii="Times New Roman" w:hAnsi="Times New Roman" w:cs="Times New Roman"/>
          <w:color w:val="000000" w:themeColor="text1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кадров и безопасности Межрайонной ИФНС России №9 по Приморскому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37899" w:rsidRPr="00E37899" w:rsidRDefault="00E37899" w:rsidP="00E3789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78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– </w:t>
      </w:r>
      <w:r w:rsidRPr="00E3789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11-3-4-096.</w:t>
      </w:r>
    </w:p>
    <w:p w:rsidR="00490521" w:rsidRPr="00214B45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0446B" w:rsidRPr="00D6036D">
        <w:rPr>
          <w:rFonts w:ascii="Times New Roman" w:hAnsi="Times New Roman" w:cs="Times New Roman"/>
          <w:sz w:val="26"/>
          <w:szCs w:val="26"/>
        </w:rPr>
        <w:t xml:space="preserve"> </w:t>
      </w:r>
      <w:r w:rsidR="009B1731" w:rsidRPr="00D6036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6036D">
        <w:rPr>
          <w:rFonts w:ascii="Times New Roman" w:hAnsi="Times New Roman" w:cs="Times New Roman"/>
          <w:sz w:val="26"/>
          <w:szCs w:val="26"/>
        </w:rPr>
        <w:t>: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Pr="00214B45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490521" w:rsidRPr="00214B45" w:rsidRDefault="00490521" w:rsidP="00490521">
      <w:pPr>
        <w:rPr>
          <w:rFonts w:cs="Times New Roman"/>
          <w:sz w:val="26"/>
          <w:szCs w:val="26"/>
        </w:rPr>
      </w:pPr>
      <w:r w:rsidRPr="00214B45">
        <w:rPr>
          <w:rFonts w:cs="Times New Roman"/>
          <w:sz w:val="26"/>
          <w:szCs w:val="26"/>
        </w:rPr>
        <w:t xml:space="preserve">3. Вид профессиональной служебной </w:t>
      </w:r>
      <w:r w:rsidRPr="00D6036D">
        <w:rPr>
          <w:rFonts w:cs="Times New Roman"/>
          <w:sz w:val="26"/>
          <w:szCs w:val="26"/>
        </w:rPr>
        <w:t xml:space="preserve">деятельности </w:t>
      </w:r>
      <w:r w:rsidR="009B1731" w:rsidRPr="00D6036D">
        <w:rPr>
          <w:rFonts w:cs="Times New Roman"/>
          <w:sz w:val="26"/>
          <w:szCs w:val="26"/>
        </w:rPr>
        <w:t>государственного налогового инспектора</w:t>
      </w:r>
      <w:r w:rsidRPr="00D6036D">
        <w:rPr>
          <w:rFonts w:cs="Times New Roman"/>
          <w:sz w:val="26"/>
          <w:szCs w:val="26"/>
        </w:rPr>
        <w:t xml:space="preserve">: виды профессиональной служебной </w:t>
      </w:r>
      <w:r w:rsidRPr="00214B45">
        <w:rPr>
          <w:rFonts w:cs="Times New Roman"/>
          <w:sz w:val="26"/>
          <w:szCs w:val="26"/>
        </w:rPr>
        <w:t>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37899" w:rsidRPr="00E37899" w:rsidRDefault="00E37899" w:rsidP="00E37899">
      <w:pPr>
        <w:rPr>
          <w:rFonts w:eastAsia="Calibri" w:cs="Times New Roman"/>
          <w:color w:val="000000" w:themeColor="text1"/>
          <w:sz w:val="26"/>
          <w:szCs w:val="26"/>
        </w:rPr>
      </w:pPr>
      <w:r w:rsidRPr="00E37899">
        <w:rPr>
          <w:rFonts w:eastAsia="Calibri" w:cs="Times New Roman"/>
          <w:color w:val="000000" w:themeColor="text1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№9 по Приморскому краю  (далее – Инспекция).</w:t>
      </w:r>
    </w:p>
    <w:p w:rsidR="00E37899" w:rsidRPr="00E37899" w:rsidRDefault="00E37899" w:rsidP="00E37899">
      <w:pPr>
        <w:rPr>
          <w:rFonts w:eastAsia="Calibri" w:cs="Times New Roman"/>
          <w:color w:val="000000" w:themeColor="text1"/>
          <w:sz w:val="26"/>
          <w:szCs w:val="26"/>
        </w:rPr>
      </w:pPr>
      <w:r w:rsidRPr="00E37899">
        <w:rPr>
          <w:rFonts w:eastAsia="Calibri" w:cs="Times New Roman"/>
          <w:color w:val="000000" w:themeColor="text1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3B7A81" w:rsidRPr="004D3338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D333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6. Для замещения </w:t>
      </w:r>
      <w:r w:rsidRPr="00C61EB9">
        <w:rPr>
          <w:rFonts w:cs="Times New Roman"/>
          <w:sz w:val="26"/>
          <w:szCs w:val="26"/>
        </w:rPr>
        <w:t xml:space="preserve">должности </w:t>
      </w:r>
      <w:r w:rsidR="009B1731" w:rsidRPr="00C61EB9">
        <w:rPr>
          <w:rFonts w:cs="Times New Roman"/>
          <w:sz w:val="26"/>
          <w:szCs w:val="26"/>
        </w:rPr>
        <w:t>государственного налогового инспектора</w:t>
      </w:r>
      <w:r w:rsidRPr="00C61EB9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Pr="004D3338">
        <w:rPr>
          <w:rFonts w:cs="Times New Roman"/>
          <w:sz w:val="26"/>
          <w:szCs w:val="26"/>
        </w:rPr>
        <w:t>.</w:t>
      </w:r>
    </w:p>
    <w:p w:rsidR="000C4A57" w:rsidRPr="004D3338" w:rsidRDefault="000C4A57" w:rsidP="000C4A57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6.1. Наличие высшего образования.</w:t>
      </w:r>
    </w:p>
    <w:p w:rsidR="000C4A57" w:rsidRPr="004D3338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  <w:r w:rsidRPr="004D3338">
        <w:rPr>
          <w:rFonts w:cs="Times New Roman"/>
          <w:spacing w:val="-2"/>
          <w:sz w:val="26"/>
          <w:szCs w:val="26"/>
        </w:rPr>
        <w:t>6.2. </w:t>
      </w:r>
      <w:proofErr w:type="gramStart"/>
      <w:r w:rsidRPr="004D333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D333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D3338">
          <w:rPr>
            <w:rFonts w:cs="Times New Roman"/>
            <w:sz w:val="26"/>
            <w:szCs w:val="26"/>
          </w:rPr>
          <w:t>Конституции</w:t>
        </w:r>
      </w:hyperlink>
      <w:r w:rsidRPr="004D333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D3338">
          <w:rPr>
            <w:rFonts w:cs="Times New Roman"/>
            <w:sz w:val="26"/>
            <w:szCs w:val="26"/>
          </w:rPr>
          <w:t>закона</w:t>
        </w:r>
      </w:hyperlink>
      <w:r w:rsidRPr="004D333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D3338">
          <w:rPr>
            <w:rFonts w:cs="Times New Roman"/>
            <w:sz w:val="26"/>
            <w:szCs w:val="26"/>
          </w:rPr>
          <w:t>закона</w:t>
        </w:r>
      </w:hyperlink>
      <w:r w:rsidRPr="004D333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D3338">
          <w:rPr>
            <w:rFonts w:cs="Times New Roman"/>
            <w:sz w:val="26"/>
            <w:szCs w:val="26"/>
          </w:rPr>
          <w:t>закона</w:t>
        </w:r>
      </w:hyperlink>
      <w:r w:rsidRPr="004D333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D3338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D3338">
        <w:rPr>
          <w:rFonts w:cs="Times New Roman"/>
          <w:spacing w:val="-2"/>
          <w:sz w:val="26"/>
          <w:szCs w:val="26"/>
        </w:rPr>
        <w:t>.</w:t>
      </w:r>
    </w:p>
    <w:p w:rsidR="009A18C1" w:rsidRPr="00AE3122" w:rsidRDefault="000C4A57" w:rsidP="009A18C1">
      <w:pPr>
        <w:widowControl w:val="0"/>
        <w:rPr>
          <w:rFonts w:cs="Times New Roman"/>
          <w:sz w:val="26"/>
          <w:szCs w:val="26"/>
        </w:rPr>
      </w:pPr>
      <w:r w:rsidRPr="00AE3122">
        <w:rPr>
          <w:rFonts w:cs="Times New Roman"/>
          <w:sz w:val="26"/>
          <w:szCs w:val="26"/>
        </w:rPr>
        <w:t>6.3. Наличие профессиональных знаний:</w:t>
      </w:r>
    </w:p>
    <w:p w:rsidR="006343FA" w:rsidRPr="00AE3122" w:rsidRDefault="000C4A57" w:rsidP="00AE3122">
      <w:pPr>
        <w:widowControl w:val="0"/>
        <w:rPr>
          <w:sz w:val="26"/>
          <w:szCs w:val="26"/>
          <w:lang w:eastAsia="ru-RU"/>
        </w:rPr>
      </w:pPr>
      <w:r w:rsidRPr="00AE3122">
        <w:rPr>
          <w:rFonts w:cs="Times New Roman"/>
          <w:sz w:val="26"/>
          <w:szCs w:val="26"/>
        </w:rPr>
        <w:t>6.3.1. </w:t>
      </w:r>
      <w:proofErr w:type="gramStart"/>
      <w:r w:rsidRPr="00AE312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6343FA" w:rsidRPr="00AE3122">
        <w:rPr>
          <w:rFonts w:cs="Calibri"/>
          <w:sz w:val="26"/>
          <w:szCs w:val="26"/>
        </w:rPr>
        <w:t xml:space="preserve">знание </w:t>
      </w:r>
      <w:hyperlink r:id="rId13" w:history="1">
        <w:r w:rsidR="006343FA" w:rsidRPr="00AE3122">
          <w:rPr>
            <w:sz w:val="26"/>
            <w:szCs w:val="26"/>
          </w:rPr>
          <w:t>Конституции</w:t>
        </w:r>
      </w:hyperlink>
      <w:r w:rsidR="006343FA" w:rsidRPr="00AE3122">
        <w:rPr>
          <w:sz w:val="26"/>
          <w:szCs w:val="26"/>
        </w:rPr>
        <w:t xml:space="preserve"> </w:t>
      </w:r>
      <w:r w:rsidR="006343FA" w:rsidRPr="00AE3122">
        <w:rPr>
          <w:sz w:val="26"/>
          <w:szCs w:val="26"/>
        </w:rPr>
        <w:lastRenderedPageBreak/>
        <w:t>Российской Федерации;</w:t>
      </w:r>
      <w:r w:rsidR="006343FA" w:rsidRPr="00AE3122">
        <w:rPr>
          <w:rFonts w:cs="Times New Roman"/>
          <w:sz w:val="26"/>
          <w:szCs w:val="26"/>
        </w:rPr>
        <w:t xml:space="preserve"> Налоговый </w:t>
      </w:r>
      <w:hyperlink r:id="rId14" w:history="1">
        <w:r w:rsidR="006343FA" w:rsidRPr="00AE3122">
          <w:rPr>
            <w:rFonts w:cs="Times New Roman"/>
            <w:sz w:val="26"/>
            <w:szCs w:val="26"/>
          </w:rPr>
          <w:t>кодекс</w:t>
        </w:r>
      </w:hyperlink>
      <w:r w:rsidR="006343FA" w:rsidRPr="00AE3122">
        <w:rPr>
          <w:rFonts w:cs="Times New Roman"/>
          <w:sz w:val="26"/>
          <w:szCs w:val="26"/>
        </w:rPr>
        <w:t xml:space="preserve"> Российской Федерации;</w:t>
      </w:r>
      <w:r w:rsidR="006343FA" w:rsidRPr="00AE3122">
        <w:rPr>
          <w:sz w:val="26"/>
          <w:szCs w:val="26"/>
        </w:rPr>
        <w:t xml:space="preserve"> </w:t>
      </w:r>
      <w:r w:rsidR="006343FA" w:rsidRPr="00AE3122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 w:rsidR="009A18C1" w:rsidRPr="00AE3122">
        <w:rPr>
          <w:rFonts w:cs="Times New Roman"/>
          <w:sz w:val="26"/>
          <w:szCs w:val="26"/>
        </w:rPr>
        <w:t>;</w:t>
      </w:r>
      <w:proofErr w:type="gramEnd"/>
      <w:r w:rsidR="009A18C1" w:rsidRPr="00AE3122">
        <w:rPr>
          <w:rFonts w:cs="Times New Roman"/>
          <w:sz w:val="26"/>
          <w:szCs w:val="26"/>
        </w:rPr>
        <w:t xml:space="preserve"> </w:t>
      </w:r>
      <w:r w:rsidR="009A18C1" w:rsidRPr="00AE3122">
        <w:rPr>
          <w:rFonts w:eastAsia="Calibri"/>
          <w:sz w:val="26"/>
          <w:szCs w:val="26"/>
        </w:rPr>
        <w:t>Ф</w:t>
      </w:r>
      <w:r w:rsidR="009A18C1" w:rsidRPr="00AE3122">
        <w:rPr>
          <w:rFonts w:eastAsia="Calibri"/>
          <w:sz w:val="26"/>
          <w:szCs w:val="26"/>
          <w:lang w:eastAsia="ru-RU"/>
        </w:rPr>
        <w:t>едеральный закон от 6 декабря 2011 г. № 402-ФЗ «О бухгалтерском учете»;</w:t>
      </w:r>
      <w:r w:rsidR="009D3E58" w:rsidRPr="00AE3122">
        <w:rPr>
          <w:rFonts w:eastAsia="Calibri"/>
          <w:sz w:val="26"/>
          <w:szCs w:val="26"/>
          <w:lang w:eastAsia="ru-RU"/>
        </w:rPr>
        <w:t xml:space="preserve"> постановление Правительства Российской Федерации от 1 января 2002 г. № 1 «О Классификации основных средств, включаемых в амортизационные группы»</w:t>
      </w:r>
      <w:r w:rsidR="00AE3122" w:rsidRPr="00AE3122">
        <w:rPr>
          <w:rFonts w:eastAsia="Calibri"/>
          <w:sz w:val="26"/>
          <w:szCs w:val="26"/>
          <w:lang w:eastAsia="ru-RU"/>
        </w:rPr>
        <w:t xml:space="preserve">; </w:t>
      </w:r>
      <w:r w:rsidR="00AE3122" w:rsidRPr="00AE3122">
        <w:rPr>
          <w:sz w:val="26"/>
          <w:szCs w:val="26"/>
          <w:lang w:eastAsia="ru-RU"/>
        </w:rPr>
        <w:t>Закон Российской Федерации от 21 марта 1991 г. № 943-1 «О налоговых органах Российской Федерации»; 11.5.1.</w:t>
      </w:r>
      <w:r w:rsidR="00AE3122" w:rsidRPr="00AE3122">
        <w:rPr>
          <w:sz w:val="26"/>
          <w:szCs w:val="26"/>
          <w:lang w:eastAsia="ru-RU"/>
        </w:rPr>
        <w:tab/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 </w:t>
      </w:r>
      <w:proofErr w:type="gramStart"/>
      <w:r w:rsidR="00AE3122" w:rsidRPr="00AE3122">
        <w:rPr>
          <w:sz w:val="26"/>
          <w:szCs w:val="26"/>
          <w:lang w:eastAsia="ru-RU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E3122" w:rsidRPr="00AE3122">
        <w:rPr>
          <w:sz w:val="26"/>
          <w:szCs w:val="26"/>
          <w:lang w:eastAsia="ru-RU"/>
        </w:rPr>
        <w:t xml:space="preserve"> </w:t>
      </w:r>
      <w:proofErr w:type="gramStart"/>
      <w:r w:rsidR="00AE3122" w:rsidRPr="00AE3122">
        <w:rPr>
          <w:sz w:val="26"/>
          <w:szCs w:val="26"/>
          <w:lang w:eastAsia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E3122" w:rsidRPr="00AE3122">
        <w:rPr>
          <w:sz w:val="26"/>
          <w:szCs w:val="26"/>
          <w:lang w:eastAsia="ru-RU"/>
        </w:rPr>
        <w:t xml:space="preserve"> </w:t>
      </w:r>
      <w:proofErr w:type="gramStart"/>
      <w:r w:rsidR="00AE3122" w:rsidRPr="00AE3122">
        <w:rPr>
          <w:sz w:val="26"/>
          <w:szCs w:val="26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AE3122">
        <w:rPr>
          <w:sz w:val="26"/>
          <w:szCs w:val="26"/>
          <w:lang w:eastAsia="ru-RU"/>
        </w:rPr>
        <w:t xml:space="preserve"> форм соответствующих запросов»</w:t>
      </w:r>
      <w:r w:rsidR="0093417F">
        <w:rPr>
          <w:sz w:val="26"/>
          <w:szCs w:val="26"/>
          <w:lang w:eastAsia="ru-RU"/>
        </w:rPr>
        <w:t xml:space="preserve">; </w:t>
      </w:r>
      <w:r w:rsidR="0093417F" w:rsidRPr="0093417F">
        <w:rPr>
          <w:sz w:val="26"/>
          <w:szCs w:val="26"/>
          <w:lang w:eastAsia="ru-RU"/>
        </w:rPr>
        <w:t>12.2.</w:t>
      </w:r>
      <w:proofErr w:type="gramEnd"/>
      <w:r w:rsidR="0093417F" w:rsidRPr="0093417F">
        <w:rPr>
          <w:sz w:val="26"/>
          <w:szCs w:val="26"/>
          <w:lang w:eastAsia="ru-RU"/>
        </w:rPr>
        <w:tab/>
        <w:t>Федеральный закон от 10 декабря 2003 г. № 173-ФЗ «О валютном регулировании и валютном контроле»</w:t>
      </w:r>
    </w:p>
    <w:p w:rsidR="000C4A57" w:rsidRPr="004D3338" w:rsidRDefault="00E37899" w:rsidP="000C4A5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9B1731" w:rsidRPr="0089377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0C4A57" w:rsidRPr="00893779">
        <w:rPr>
          <w:rFonts w:cs="Times New Roman"/>
          <w:sz w:val="26"/>
          <w:szCs w:val="26"/>
        </w:rPr>
        <w:t xml:space="preserve">должен знать иные </w:t>
      </w:r>
      <w:r w:rsidR="000C4A57" w:rsidRPr="004D3338">
        <w:rPr>
          <w:rFonts w:cs="Times New Roman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A57" w:rsidRPr="000910E6" w:rsidRDefault="000C4A57" w:rsidP="009D7EB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6.3.2. </w:t>
      </w:r>
      <w:proofErr w:type="gramStart"/>
      <w:r w:rsidRPr="004D3338">
        <w:rPr>
          <w:rFonts w:cs="Times New Roman"/>
          <w:sz w:val="26"/>
          <w:szCs w:val="26"/>
        </w:rPr>
        <w:t xml:space="preserve">Иные профессиональные знания: </w:t>
      </w:r>
      <w:r w:rsidR="00F26641" w:rsidRPr="00F2664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налоговой системы Российской Федерации; принципы налогового администрирования</w:t>
      </w:r>
      <w:r w:rsidR="00F26641">
        <w:rPr>
          <w:rFonts w:cs="Times New Roman"/>
          <w:sz w:val="26"/>
          <w:szCs w:val="26"/>
        </w:rPr>
        <w:t xml:space="preserve">, </w:t>
      </w:r>
      <w:r w:rsidR="000910E6" w:rsidRPr="000910E6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налога, уплачиваемого в связи с применением упрощенной системы налогообложения;</w:t>
      </w:r>
      <w:proofErr w:type="gramEnd"/>
      <w:r w:rsidR="000910E6" w:rsidRPr="000910E6">
        <w:rPr>
          <w:rFonts w:cs="Times New Roman"/>
          <w:sz w:val="26"/>
          <w:szCs w:val="26"/>
        </w:rPr>
        <w:t xml:space="preserve"> общие положения о налоговом контроле; порядок проведения мероприятий налогового контроля</w:t>
      </w:r>
      <w:r w:rsidRPr="000910E6">
        <w:rPr>
          <w:rFonts w:cs="Times New Roman"/>
          <w:sz w:val="26"/>
          <w:szCs w:val="26"/>
        </w:rPr>
        <w:t>.</w:t>
      </w:r>
    </w:p>
    <w:p w:rsidR="000C4A57" w:rsidRPr="001429C2" w:rsidRDefault="000C4A57" w:rsidP="009D7EB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pacing w:val="-2"/>
          <w:sz w:val="26"/>
          <w:szCs w:val="26"/>
        </w:rPr>
        <w:t>6.4. </w:t>
      </w:r>
      <w:proofErr w:type="gramStart"/>
      <w:r w:rsidRPr="004D333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1429C2" w:rsidRPr="001429C2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1429C2" w:rsidRPr="001429C2">
        <w:rPr>
          <w:rFonts w:cs="Times New Roman"/>
          <w:sz w:val="26"/>
          <w:szCs w:val="26"/>
        </w:rPr>
        <w:t xml:space="preserve"> </w:t>
      </w:r>
      <w:proofErr w:type="gramStart"/>
      <w:r w:rsidR="001429C2" w:rsidRPr="001429C2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1429C2" w:rsidRPr="001429C2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</w:t>
      </w:r>
      <w:r w:rsidR="001429C2" w:rsidRPr="001429C2">
        <w:rPr>
          <w:rFonts w:cs="Times New Roman"/>
          <w:sz w:val="26"/>
          <w:szCs w:val="26"/>
        </w:rPr>
        <w:lastRenderedPageBreak/>
        <w:t>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1429C2">
        <w:rPr>
          <w:rFonts w:cs="Times New Roman"/>
          <w:sz w:val="26"/>
          <w:szCs w:val="26"/>
        </w:rPr>
        <w:t>.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C4A57" w:rsidRPr="00EE6C97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EE6C97" w:rsidRPr="00EE6C97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составление акта по результатам проведения камеральной налоговой проверки</w:t>
      </w:r>
      <w:r w:rsidRPr="00EE6C97">
        <w:rPr>
          <w:rFonts w:cs="Times New Roman"/>
          <w:sz w:val="26"/>
          <w:szCs w:val="26"/>
        </w:rPr>
        <w:t>.</w:t>
      </w:r>
    </w:p>
    <w:p w:rsidR="000C4A57" w:rsidRPr="00EE6C97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6.7. </w:t>
      </w:r>
      <w:proofErr w:type="gramStart"/>
      <w:r w:rsidRPr="004D3338">
        <w:rPr>
          <w:rFonts w:cs="Times New Roman"/>
          <w:sz w:val="26"/>
          <w:szCs w:val="26"/>
        </w:rPr>
        <w:t xml:space="preserve">Наличие функциональных умений: </w:t>
      </w:r>
      <w:r w:rsidRPr="00EE6C97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0C4A57" w:rsidRPr="004D3338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7. Основные права и </w:t>
      </w:r>
      <w:r w:rsidRPr="00AE4E35">
        <w:rPr>
          <w:rFonts w:cs="Times New Roman"/>
          <w:sz w:val="26"/>
          <w:szCs w:val="26"/>
        </w:rPr>
        <w:t xml:space="preserve">обязанности </w:t>
      </w:r>
      <w:r w:rsidR="009B1731" w:rsidRPr="00AE4E35">
        <w:rPr>
          <w:rFonts w:cs="Times New Roman"/>
          <w:sz w:val="26"/>
          <w:szCs w:val="26"/>
        </w:rPr>
        <w:t>государственного налогового инспектора</w:t>
      </w:r>
      <w:r w:rsidRPr="00AE4E35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4D3338">
        <w:rPr>
          <w:rFonts w:cs="Times New Roman"/>
          <w:sz w:val="26"/>
          <w:szCs w:val="26"/>
        </w:rPr>
        <w:t>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9D7EBD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4D3338">
        <w:rPr>
          <w:rFonts w:cs="Times New Roman"/>
          <w:sz w:val="26"/>
          <w:szCs w:val="26"/>
        </w:rPr>
        <w:t xml:space="preserve">, </w:t>
      </w:r>
      <w:r w:rsidR="009B1731" w:rsidRPr="00AE4E35">
        <w:rPr>
          <w:rFonts w:cs="Times New Roman"/>
          <w:sz w:val="26"/>
          <w:szCs w:val="26"/>
        </w:rPr>
        <w:t>государственный налоговый инспектор</w:t>
      </w:r>
      <w:r w:rsidRPr="00AE4E35">
        <w:rPr>
          <w:rFonts w:cs="Times New Roman"/>
          <w:sz w:val="26"/>
          <w:szCs w:val="26"/>
        </w:rPr>
        <w:t xml:space="preserve"> обяз</w:t>
      </w:r>
      <w:r w:rsidRPr="004D3338">
        <w:rPr>
          <w:rFonts w:cs="Times New Roman"/>
          <w:sz w:val="26"/>
          <w:szCs w:val="26"/>
        </w:rPr>
        <w:t xml:space="preserve">ан: 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4"/>
          <w:szCs w:val="24"/>
          <w:lang w:eastAsia="ru-RU"/>
        </w:rPr>
        <w:tab/>
      </w:r>
      <w:r w:rsidRPr="00B9514F">
        <w:rPr>
          <w:rFonts w:cs="Times New Roman"/>
          <w:sz w:val="26"/>
          <w:szCs w:val="26"/>
        </w:rPr>
        <w:t>исполняет инструкции, утвержденные Приказом ФНС России от 10.06.2005 г. №САЭ-3-25/262@: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проверкой», РМ 10-5-1 «Осуществление других функций работниками отдела камеральных проверок»;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 xml:space="preserve">организует работу по осуществлению </w:t>
      </w:r>
      <w:proofErr w:type="gramStart"/>
      <w:r w:rsidRPr="00B9514F">
        <w:rPr>
          <w:rFonts w:cs="Times New Roman"/>
          <w:sz w:val="26"/>
          <w:szCs w:val="26"/>
        </w:rPr>
        <w:t>контроля за</w:t>
      </w:r>
      <w:proofErr w:type="gramEnd"/>
      <w:r w:rsidRPr="00B9514F">
        <w:rPr>
          <w:rFonts w:cs="Times New Roman"/>
          <w:sz w:val="26"/>
          <w:szCs w:val="26"/>
        </w:rPr>
        <w:t xml:space="preserve"> соблюдением законодательства о налогах, правильностью исчисления налогов, полнотой и своевременностью внесения в соответствующий бюджет государственных налогов и других платежей, установленных законодательством РФ, местными органами государственной власти на местах в пределах их компетенции; осуществляет контрольные мероприятия по этим вопросам;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проводит камеральные проверки налоговых деклараций индивидуальных предпринимателей, применяющих специальный налоговый режим – упрощенную систему налогообложения. Проверка своевременности представления налоговой отчетности. Проверка правильности исчисления налоговой базы;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осуществляет постоянный контроль и проведение работы с проблемными налогоплательщиками, не представляющими декларации по УСН;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рассматривает уведомления индивидуальных предпринимателей о применении УСН, осуществляет своевременную выдачу информационных писем налогоплательщикам;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принимает меры к налогоплательщикам, не представившим налоговые декларации в установленный срок. Приостановление операций по счетам налогоплательщиков, не представивших налоговые декларации в установленные законодательством сроки;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 </w:t>
      </w:r>
      <w:r w:rsidRPr="00B9514F">
        <w:rPr>
          <w:rFonts w:cs="Times New Roman"/>
          <w:sz w:val="26"/>
          <w:szCs w:val="26"/>
        </w:rPr>
        <w:lastRenderedPageBreak/>
        <w:t>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  <w:r w:rsidRPr="00B9514F">
        <w:rPr>
          <w:rFonts w:cs="Times New Roman"/>
          <w:sz w:val="26"/>
          <w:szCs w:val="26"/>
        </w:rPr>
        <w:tab/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сбор и обработка информационных материалов, необходимых для осуществления контрольной деятельности;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обеспечение составления отчетов и информации о проведенной контрольной работе в отделе, подготовка ответов на запросы;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осуществляет постоянный контроль и проводит работу с налогоплательщиками, не уплачивающими авансовые платежи по УСН, а также отражающими в налоговой отчетности убытки;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осуществляет постоянный контроль и проводит работу с проблемными налогоплательщиками, представляющими «нулевую» отчетность;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>обеспечивает правильность применения финансовых и административных санкций, предусмотренных законодательством РФ за нарушение обязательств перед бюджетом, допущенных индивидуальными предпринимателями, своевременность взыскания средств по ним;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заполняет реестры документов о налоговом правонарушении налогоплательщиков в соответствии с порядком ведения информационного ресурса «Камеральные налоговые проверки»;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соблюдает сроки вручения налогоплательщикам актов о налоговом правонарушении в соответствии с п. 5 ст.100 НК РФ, решений о привлечении к ответственности (об отказе в привлечении к ответственности) в соответствии с п.9 ст.101 НК РФ;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передает в юридический отдел проекты решений и материалов камеральных налоговых проверок для согласования проекта решения по результатам проведенной проверки. Передача согласованного с юридическим отделом проекта решения на подпись начальнику (заместителю начальника) налогового органа;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передает в отдел общего и хозяйственного обеспечения копии решений, вынесенных по результатам рассмотрения материалов камеральных проверок, для отправки налогоплательщику заказным письмом или в отдел работы с налогоплательщиками для вручения налогоплательщику под расписку в получении;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 xml:space="preserve"> выполняет служебный распорядок, охрану труда и исполнительской дисциплины     при выполнении  должностных обязанностей и полномочий государственного служащего;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соблюдает   порядок работы  со  служебной   информацией;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формирует запросы на получение от отделов Инспекции пояснений, рекомендаций, предложений по вопросам, относящимся к деятельности отдела;</w:t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 xml:space="preserve"> исполняет поручения начальника отдела, его заместителя, связанных с выполнением задач, возложенных на отдел;</w:t>
      </w:r>
      <w:r w:rsidRPr="00B9514F">
        <w:rPr>
          <w:rFonts w:cs="Times New Roman"/>
          <w:sz w:val="26"/>
          <w:szCs w:val="26"/>
        </w:rPr>
        <w:tab/>
      </w:r>
    </w:p>
    <w:p w:rsidR="00B9514F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>проводит в соответствии с Инструкцией по делопроизводству, утвержденной приказом №02-03/144 от 18.08.2010 г.,  сдачу в архив документов.</w:t>
      </w:r>
    </w:p>
    <w:p w:rsidR="00657261" w:rsidRPr="00B9514F" w:rsidRDefault="00B9514F" w:rsidP="00B9514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9514F">
        <w:rPr>
          <w:rFonts w:cs="Times New Roman"/>
          <w:sz w:val="26"/>
          <w:szCs w:val="26"/>
        </w:rPr>
        <w:tab/>
        <w:t xml:space="preserve">в соответствии с установленным порядком делопроизводства поддерживает в надлежащем виде  материалы проверок, информационные материалы.  </w:t>
      </w:r>
    </w:p>
    <w:p w:rsidR="00657261" w:rsidRPr="00657261" w:rsidRDefault="00657261" w:rsidP="000C4A57">
      <w:pPr>
        <w:shd w:val="clear" w:color="auto" w:fill="FFFFFF"/>
        <w:rPr>
          <w:rFonts w:cs="Times New Roman"/>
          <w:color w:val="FF0000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B1731" w:rsidRPr="00C9749E">
        <w:rPr>
          <w:rFonts w:cs="Times New Roman"/>
          <w:sz w:val="26"/>
          <w:szCs w:val="26"/>
        </w:rPr>
        <w:t xml:space="preserve">государственный </w:t>
      </w:r>
      <w:r w:rsidR="00776515" w:rsidRPr="00C9749E">
        <w:rPr>
          <w:rFonts w:cs="Times New Roman"/>
          <w:sz w:val="26"/>
          <w:szCs w:val="26"/>
        </w:rPr>
        <w:t xml:space="preserve">налоговый инспектор </w:t>
      </w:r>
      <w:r w:rsidRPr="00C9749E">
        <w:rPr>
          <w:rFonts w:cs="Times New Roman"/>
          <w:sz w:val="26"/>
          <w:szCs w:val="26"/>
        </w:rPr>
        <w:t>име</w:t>
      </w:r>
      <w:r w:rsidRPr="004D3338">
        <w:rPr>
          <w:rFonts w:cs="Times New Roman"/>
          <w:sz w:val="26"/>
          <w:szCs w:val="26"/>
        </w:rPr>
        <w:t>ет право:</w:t>
      </w:r>
      <w:r w:rsidR="009D7EBD">
        <w:rPr>
          <w:rFonts w:cs="Times New Roman"/>
          <w:sz w:val="26"/>
          <w:szCs w:val="26"/>
        </w:rPr>
        <w:t xml:space="preserve"> </w:t>
      </w:r>
    </w:p>
    <w:p w:rsidR="003179E5" w:rsidRPr="003179E5" w:rsidRDefault="003179E5" w:rsidP="003179E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179E5">
        <w:rPr>
          <w:rFonts w:eastAsia="Times New Roman" w:cs="Times New Roman"/>
          <w:sz w:val="26"/>
          <w:szCs w:val="26"/>
          <w:lang w:eastAsia="ru-RU"/>
        </w:rPr>
        <w:t xml:space="preserve">запрашивать и получать в установленном порядке от отделов Инспекции по Приморскому краю материалы, необходимые для решения вопросов, входящих в компетенцию отдела; </w:t>
      </w:r>
    </w:p>
    <w:p w:rsidR="003179E5" w:rsidRPr="003179E5" w:rsidRDefault="003179E5" w:rsidP="003179E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179E5">
        <w:rPr>
          <w:rFonts w:eastAsia="Times New Roman" w:cs="Times New Roman"/>
          <w:sz w:val="26"/>
          <w:szCs w:val="26"/>
          <w:lang w:eastAsia="ru-RU"/>
        </w:rPr>
        <w:t>вести в установленном порядке переписку с физическими и юридическими лицами по вопросам, относящимся к компетенции отдела;</w:t>
      </w:r>
    </w:p>
    <w:p w:rsidR="003179E5" w:rsidRPr="003179E5" w:rsidRDefault="003179E5" w:rsidP="003179E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179E5">
        <w:rPr>
          <w:rFonts w:eastAsia="Times New Roman" w:cs="Times New Roman"/>
          <w:sz w:val="26"/>
          <w:szCs w:val="26"/>
          <w:lang w:eastAsia="ru-RU"/>
        </w:rPr>
        <w:t>готовить проекты документов по функциям отдела и направлять их на заключение соответствующим подразделениям Инспекции;</w:t>
      </w:r>
    </w:p>
    <w:p w:rsidR="000C4A57" w:rsidRPr="003179E5" w:rsidRDefault="003179E5" w:rsidP="003179E5">
      <w:pPr>
        <w:widowControl w:val="0"/>
        <w:rPr>
          <w:rFonts w:cs="Times New Roman"/>
          <w:sz w:val="26"/>
          <w:szCs w:val="26"/>
        </w:rPr>
      </w:pPr>
      <w:r w:rsidRPr="003179E5">
        <w:rPr>
          <w:rFonts w:eastAsia="Times New Roman" w:cs="Times New Roman"/>
          <w:sz w:val="26"/>
          <w:szCs w:val="26"/>
          <w:lang w:eastAsia="ru-RU"/>
        </w:rPr>
        <w:lastRenderedPageBreak/>
        <w:t>представлять налоговый орган в судах, местных органах государственной власти по поручению руководства Инспекции</w:t>
      </w:r>
      <w:r w:rsidR="000C4A57" w:rsidRPr="003179E5">
        <w:rPr>
          <w:rFonts w:cs="Times New Roman"/>
          <w:sz w:val="26"/>
          <w:szCs w:val="26"/>
        </w:rPr>
        <w:t>.</w:t>
      </w:r>
    </w:p>
    <w:p w:rsidR="000C4A57" w:rsidRPr="003D41FF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10</w:t>
      </w:r>
      <w:r w:rsidR="00DF0B44">
        <w:rPr>
          <w:rFonts w:cs="Times New Roman"/>
          <w:sz w:val="26"/>
          <w:szCs w:val="26"/>
        </w:rPr>
        <w:t xml:space="preserve">. </w:t>
      </w:r>
      <w:proofErr w:type="gramStart"/>
      <w:r w:rsidR="00E37899">
        <w:rPr>
          <w:rFonts w:cs="Times New Roman"/>
          <w:sz w:val="26"/>
          <w:szCs w:val="26"/>
        </w:rPr>
        <w:t>Г</w:t>
      </w:r>
      <w:r w:rsidR="00776515" w:rsidRPr="0027268A">
        <w:rPr>
          <w:rFonts w:cs="Times New Roman"/>
          <w:sz w:val="26"/>
          <w:szCs w:val="26"/>
        </w:rPr>
        <w:t>осударственный налоговый инспектор</w:t>
      </w:r>
      <w:r w:rsidRPr="0027268A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</w:t>
      </w:r>
      <w:r w:rsidRPr="003D41FF">
        <w:rPr>
          <w:rFonts w:cs="Times New Roman"/>
          <w:sz w:val="26"/>
          <w:szCs w:val="26"/>
        </w:rPr>
        <w:t>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D41FF">
        <w:rPr>
          <w:rFonts w:cs="Times New Roman"/>
          <w:sz w:val="26"/>
          <w:szCs w:val="26"/>
        </w:rPr>
        <w:t xml:space="preserve"> 2017, № 15 (ч. 1), ст. 2194), </w:t>
      </w:r>
      <w:r w:rsidRPr="003D41FF">
        <w:rPr>
          <w:rStyle w:val="FontStyle31"/>
          <w:sz w:val="26"/>
          <w:szCs w:val="26"/>
        </w:rPr>
        <w:t>положением о Межрайонной ИФН</w:t>
      </w:r>
      <w:r w:rsidR="00DF0B44">
        <w:rPr>
          <w:rStyle w:val="FontStyle31"/>
          <w:sz w:val="26"/>
          <w:szCs w:val="26"/>
        </w:rPr>
        <w:t>С России №9 по Приморскому краю</w:t>
      </w:r>
      <w:r w:rsidRPr="003D41FF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3D41FF">
        <w:rPr>
          <w:rFonts w:cs="Times New Roman"/>
          <w:sz w:val="26"/>
          <w:szCs w:val="26"/>
        </w:rPr>
        <w:t>приказами (распоряжениями) ФНС России,</w:t>
      </w:r>
      <w:r w:rsidRPr="003D41FF">
        <w:rPr>
          <w:sz w:val="26"/>
          <w:szCs w:val="26"/>
        </w:rPr>
        <w:t xml:space="preserve"> </w:t>
      </w:r>
      <w:r w:rsidRPr="003D41FF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>
        <w:rPr>
          <w:rStyle w:val="FontStyle31"/>
          <w:sz w:val="26"/>
          <w:szCs w:val="26"/>
        </w:rPr>
        <w:t>У</w:t>
      </w:r>
      <w:r w:rsidRPr="003D41FF">
        <w:rPr>
          <w:rStyle w:val="FontStyle31"/>
          <w:sz w:val="26"/>
          <w:szCs w:val="26"/>
        </w:rPr>
        <w:t>п</w:t>
      </w:r>
      <w:r>
        <w:rPr>
          <w:rStyle w:val="FontStyle31"/>
          <w:sz w:val="26"/>
          <w:szCs w:val="26"/>
        </w:rPr>
        <w:t>равление), приказами И</w:t>
      </w:r>
      <w:r w:rsidRPr="003D41FF">
        <w:rPr>
          <w:rStyle w:val="FontStyle31"/>
          <w:sz w:val="26"/>
          <w:szCs w:val="26"/>
        </w:rPr>
        <w:t xml:space="preserve">нспекции, </w:t>
      </w:r>
      <w:r w:rsidRPr="003D41FF">
        <w:rPr>
          <w:rFonts w:cs="Times New Roman"/>
          <w:sz w:val="26"/>
          <w:szCs w:val="26"/>
        </w:rPr>
        <w:t>иными нормативными правовыми актами,</w:t>
      </w:r>
      <w:r w:rsidRPr="003D41FF">
        <w:rPr>
          <w:rStyle w:val="FontStyle31"/>
          <w:sz w:val="26"/>
          <w:szCs w:val="26"/>
        </w:rPr>
        <w:t xml:space="preserve"> </w:t>
      </w:r>
      <w:r>
        <w:rPr>
          <w:rStyle w:val="FontStyle31"/>
          <w:sz w:val="26"/>
          <w:szCs w:val="26"/>
        </w:rPr>
        <w:t>поручениями руководства Управления и начальника И</w:t>
      </w:r>
      <w:r w:rsidRPr="003D41FF">
        <w:rPr>
          <w:rStyle w:val="FontStyle31"/>
          <w:sz w:val="26"/>
          <w:szCs w:val="26"/>
        </w:rPr>
        <w:t>нспекции</w:t>
      </w:r>
      <w:r w:rsidRPr="003D41FF">
        <w:rPr>
          <w:rFonts w:cs="Times New Roman"/>
          <w:sz w:val="26"/>
          <w:szCs w:val="26"/>
        </w:rPr>
        <w:t>.</w:t>
      </w:r>
    </w:p>
    <w:p w:rsidR="000C4A57" w:rsidRPr="0027268A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11. </w:t>
      </w:r>
      <w:r w:rsidR="00E37899">
        <w:rPr>
          <w:rFonts w:cs="Times New Roman"/>
          <w:sz w:val="26"/>
          <w:szCs w:val="26"/>
        </w:rPr>
        <w:t>Г</w:t>
      </w:r>
      <w:r w:rsidR="00776515" w:rsidRPr="0027268A">
        <w:rPr>
          <w:rFonts w:cs="Times New Roman"/>
          <w:sz w:val="26"/>
          <w:szCs w:val="26"/>
        </w:rPr>
        <w:t>осударственный налоговый инспектор</w:t>
      </w:r>
      <w:r w:rsidRPr="0027268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7268A">
        <w:rPr>
          <w:rFonts w:cs="Times New Roman"/>
          <w:bCs/>
          <w:sz w:val="26"/>
          <w:szCs w:val="26"/>
        </w:rPr>
        <w:t xml:space="preserve">Кроме того, </w:t>
      </w:r>
      <w:r w:rsidR="0090446B" w:rsidRPr="0027268A">
        <w:rPr>
          <w:rFonts w:cs="Times New Roman"/>
          <w:bCs/>
          <w:sz w:val="26"/>
          <w:szCs w:val="26"/>
        </w:rPr>
        <w:t xml:space="preserve">старший </w:t>
      </w:r>
      <w:r w:rsidR="00776515" w:rsidRPr="0027268A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27268A">
        <w:rPr>
          <w:rFonts w:cs="Times New Roman"/>
          <w:sz w:val="26"/>
          <w:szCs w:val="26"/>
        </w:rPr>
        <w:t xml:space="preserve"> </w:t>
      </w:r>
      <w:r w:rsidRPr="0027268A">
        <w:rPr>
          <w:rFonts w:cs="Times New Roman"/>
          <w:bCs/>
          <w:sz w:val="26"/>
          <w:szCs w:val="26"/>
        </w:rPr>
        <w:t>несет ответственность</w:t>
      </w:r>
      <w:r w:rsidRPr="0027268A">
        <w:rPr>
          <w:rFonts w:cs="Times New Roman"/>
          <w:sz w:val="26"/>
          <w:szCs w:val="26"/>
        </w:rPr>
        <w:t>:</w:t>
      </w:r>
    </w:p>
    <w:p w:rsidR="000C4A57" w:rsidRPr="00D27096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268A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</w:t>
      </w:r>
      <w:r w:rsidRPr="004D3338">
        <w:rPr>
          <w:rFonts w:cs="Times New Roman"/>
          <w:sz w:val="26"/>
          <w:szCs w:val="26"/>
        </w:rPr>
        <w:t xml:space="preserve">азаний вышестоящих </w:t>
      </w:r>
      <w:r>
        <w:rPr>
          <w:rFonts w:cs="Times New Roman"/>
          <w:sz w:val="26"/>
          <w:szCs w:val="26"/>
        </w:rPr>
        <w:t xml:space="preserve">органов </w:t>
      </w:r>
      <w:r w:rsidRPr="004D3338">
        <w:rPr>
          <w:rFonts w:cs="Times New Roman"/>
          <w:sz w:val="26"/>
          <w:szCs w:val="26"/>
        </w:rPr>
        <w:t xml:space="preserve">в </w:t>
      </w:r>
      <w:r w:rsidRPr="00D27096">
        <w:rPr>
          <w:rFonts w:cs="Times New Roman"/>
          <w:sz w:val="26"/>
          <w:szCs w:val="26"/>
        </w:rPr>
        <w:t>порядке подчиненности руководителей, за исключением незаконных;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4D3338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>
        <w:rPr>
          <w:rFonts w:cs="Times New Roman"/>
          <w:sz w:val="26"/>
          <w:szCs w:val="26"/>
        </w:rPr>
        <w:t xml:space="preserve"> Инспекции,</w:t>
      </w:r>
      <w:r w:rsidRPr="004D3338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27268A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268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76515" w:rsidRPr="0027268A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27268A">
        <w:rPr>
          <w:rFonts w:cs="Times New Roman"/>
          <w:b/>
          <w:sz w:val="26"/>
          <w:szCs w:val="26"/>
        </w:rPr>
        <w:t xml:space="preserve"> вправе или обязан самостоятельно </w:t>
      </w:r>
      <w:r w:rsidRPr="004D3338">
        <w:rPr>
          <w:rFonts w:cs="Times New Roman"/>
          <w:b/>
          <w:sz w:val="26"/>
          <w:szCs w:val="26"/>
        </w:rPr>
        <w:t>принимать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</w:t>
      </w:r>
      <w:r w:rsidRPr="0027268A">
        <w:rPr>
          <w:rFonts w:ascii="Times New Roman" w:eastAsia="Calibri" w:hAnsi="Times New Roman" w:cs="Times New Roman"/>
          <w:sz w:val="26"/>
          <w:szCs w:val="26"/>
        </w:rPr>
        <w:t xml:space="preserve">обязанностей </w:t>
      </w:r>
      <w:r w:rsidR="00E37899">
        <w:rPr>
          <w:rFonts w:ascii="Times New Roman" w:eastAsia="Calibri" w:hAnsi="Times New Roman" w:cs="Times New Roman"/>
          <w:sz w:val="26"/>
          <w:szCs w:val="26"/>
        </w:rPr>
        <w:t>г</w:t>
      </w:r>
      <w:r w:rsidR="00776515" w:rsidRPr="0027268A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Pr="0027268A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</w:t>
      </w: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 решения по вопросам:</w:t>
      </w:r>
      <w:r w:rsidR="009D7EBD" w:rsidRPr="009D7EB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7268A" w:rsidRPr="0027268A" w:rsidRDefault="0027268A" w:rsidP="0027268A">
      <w:pPr>
        <w:shd w:val="clear" w:color="auto" w:fill="FFFFFF"/>
        <w:rPr>
          <w:rFonts w:eastAsia="Calibri"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27268A" w:rsidRPr="0027268A" w:rsidRDefault="0027268A" w:rsidP="0027268A">
      <w:pPr>
        <w:shd w:val="clear" w:color="auto" w:fill="FFFFFF"/>
        <w:rPr>
          <w:rFonts w:eastAsia="Calibri"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27268A" w:rsidRPr="0027268A" w:rsidRDefault="0027268A" w:rsidP="0027268A">
      <w:pPr>
        <w:shd w:val="clear" w:color="auto" w:fill="FFFFFF"/>
        <w:rPr>
          <w:rFonts w:eastAsia="Calibri"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C4A57" w:rsidRPr="0027268A" w:rsidRDefault="0027268A" w:rsidP="0027268A">
      <w:pPr>
        <w:shd w:val="clear" w:color="auto" w:fill="FFFFFF"/>
        <w:rPr>
          <w:rFonts w:eastAsia="Calibri"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lastRenderedPageBreak/>
        <w:t>иным вопросам</w:t>
      </w:r>
      <w:r w:rsidR="000C4A57" w:rsidRPr="0027268A">
        <w:rPr>
          <w:rFonts w:eastAsia="Calibri" w:cs="Times New Roman"/>
          <w:sz w:val="26"/>
          <w:szCs w:val="26"/>
        </w:rPr>
        <w:t>.</w:t>
      </w:r>
    </w:p>
    <w:p w:rsidR="009D7EBD" w:rsidRDefault="000C4A57" w:rsidP="009D7EB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76515" w:rsidRPr="0027268A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27268A">
        <w:rPr>
          <w:rFonts w:ascii="Times New Roman" w:eastAsia="Calibri" w:hAnsi="Times New Roman" w:cs="Times New Roman"/>
          <w:sz w:val="26"/>
          <w:szCs w:val="26"/>
        </w:rPr>
        <w:t xml:space="preserve"> об</w:t>
      </w:r>
      <w:r w:rsidRPr="009D7EBD">
        <w:rPr>
          <w:rFonts w:ascii="Times New Roman" w:eastAsia="Calibri" w:hAnsi="Times New Roman" w:cs="Times New Roman"/>
          <w:sz w:val="26"/>
          <w:szCs w:val="26"/>
        </w:rPr>
        <w:t>язан самостоятельно принимать решения по вопросам:</w:t>
      </w:r>
      <w:r w:rsidR="009D7EBD" w:rsidRPr="009D7EB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B6D05" w:rsidRPr="00EB6D05" w:rsidRDefault="00EB6D05" w:rsidP="00EB6D05">
      <w:pPr>
        <w:rPr>
          <w:rFonts w:eastAsia="Calibri" w:cs="Times New Roman"/>
          <w:sz w:val="26"/>
          <w:szCs w:val="26"/>
        </w:rPr>
      </w:pPr>
      <w:r w:rsidRPr="00EB6D05">
        <w:rPr>
          <w:rFonts w:eastAsia="Calibri" w:cs="Times New Roman"/>
          <w:sz w:val="26"/>
          <w:szCs w:val="26"/>
        </w:rPr>
        <w:t xml:space="preserve"> подготовки актов, закреплённых за отделом по поручению</w:t>
      </w:r>
      <w:r>
        <w:rPr>
          <w:rFonts w:eastAsia="Calibri" w:cs="Times New Roman"/>
          <w:sz w:val="26"/>
          <w:szCs w:val="26"/>
        </w:rPr>
        <w:t xml:space="preserve"> непосредственного руководителя;</w:t>
      </w:r>
    </w:p>
    <w:p w:rsidR="0027268A" w:rsidRPr="0027268A" w:rsidRDefault="0027268A" w:rsidP="0027268A">
      <w:pPr>
        <w:rPr>
          <w:rFonts w:eastAsia="Calibri"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27268A" w:rsidRPr="0027268A" w:rsidRDefault="0027268A" w:rsidP="0027268A">
      <w:pPr>
        <w:rPr>
          <w:rFonts w:eastAsia="Calibri"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C4A57" w:rsidRPr="0027268A" w:rsidRDefault="0027268A" w:rsidP="0027268A">
      <w:pPr>
        <w:rPr>
          <w:rFonts w:cs="Times New Roman"/>
          <w:sz w:val="26"/>
          <w:szCs w:val="26"/>
        </w:rPr>
      </w:pPr>
      <w:r w:rsidRPr="0027268A">
        <w:rPr>
          <w:rFonts w:eastAsia="Calibri" w:cs="Times New Roman"/>
          <w:sz w:val="26"/>
          <w:szCs w:val="26"/>
        </w:rPr>
        <w:t>иным вопросам</w:t>
      </w:r>
      <w:r w:rsidR="000C4A57" w:rsidRPr="0027268A">
        <w:rPr>
          <w:rFonts w:eastAsia="Calibri" w:cs="Times New Roman"/>
          <w:sz w:val="26"/>
          <w:szCs w:val="26"/>
        </w:rPr>
        <w:t>.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27268A">
        <w:rPr>
          <w:rFonts w:cs="Times New Roman"/>
          <w:b/>
          <w:sz w:val="26"/>
          <w:szCs w:val="26"/>
        </w:rPr>
        <w:t xml:space="preserve">которым </w:t>
      </w:r>
      <w:r w:rsidR="00776515" w:rsidRPr="0027268A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27268A">
        <w:rPr>
          <w:rFonts w:cs="Times New Roman"/>
          <w:b/>
          <w:sz w:val="26"/>
          <w:szCs w:val="26"/>
        </w:rPr>
        <w:t xml:space="preserve"> вправе или обязан участвовать</w:t>
      </w:r>
      <w:r w:rsidRPr="004D3338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 (или) проектов управленческих и иных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Pr="00366FBC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  <w:r w:rsidRPr="009D7EBD">
        <w:rPr>
          <w:rFonts w:ascii="Times New Roman" w:hAnsi="Times New Roman" w:cs="Times New Roman"/>
          <w:sz w:val="26"/>
          <w:szCs w:val="26"/>
        </w:rPr>
        <w:t>14</w:t>
      </w:r>
      <w:r w:rsidRPr="00366FBC">
        <w:rPr>
          <w:rFonts w:ascii="Times New Roman" w:hAnsi="Times New Roman" w:cs="Times New Roman"/>
          <w:sz w:val="26"/>
          <w:szCs w:val="26"/>
        </w:rPr>
        <w:t>. </w:t>
      </w:r>
      <w:r w:rsidR="00EB6D05">
        <w:rPr>
          <w:rFonts w:ascii="Times New Roman" w:hAnsi="Times New Roman" w:cs="Times New Roman"/>
          <w:sz w:val="26"/>
          <w:szCs w:val="26"/>
        </w:rPr>
        <w:t>Г</w:t>
      </w:r>
      <w:r w:rsidR="00776515" w:rsidRPr="0027268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7268A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вправе участвовать в подготовке </w:t>
      </w:r>
      <w:r w:rsidRPr="00366FBC">
        <w:rPr>
          <w:rFonts w:ascii="Times New Roman" w:hAnsi="Times New Roman" w:cs="Times New Roman"/>
          <w:sz w:val="26"/>
          <w:szCs w:val="26"/>
        </w:rPr>
        <w:t>(обсуждении) нормативных правовых актов и (или) проектов управленческих, иных решений по вопросам:</w:t>
      </w:r>
    </w:p>
    <w:p w:rsidR="0027268A" w:rsidRPr="000111FC" w:rsidRDefault="0027268A" w:rsidP="0027268A">
      <w:pPr>
        <w:rPr>
          <w:rFonts w:cs="Times New Roman"/>
          <w:sz w:val="26"/>
          <w:szCs w:val="26"/>
        </w:rPr>
      </w:pPr>
      <w:r w:rsidRPr="000111F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C4A57" w:rsidRPr="00366FBC" w:rsidRDefault="0027268A" w:rsidP="0027268A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0111FC">
        <w:rPr>
          <w:rFonts w:cs="Times New Roman"/>
          <w:sz w:val="26"/>
          <w:szCs w:val="26"/>
        </w:rPr>
        <w:t>иным вопросам</w:t>
      </w:r>
      <w:r w:rsidR="000C4A57" w:rsidRPr="00366FBC">
        <w:rPr>
          <w:rFonts w:cs="Times New Roman"/>
          <w:color w:val="FF0000"/>
          <w:sz w:val="26"/>
          <w:szCs w:val="26"/>
        </w:rPr>
        <w:t>.</w:t>
      </w:r>
    </w:p>
    <w:p w:rsidR="00366FBC" w:rsidRPr="00C53309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FBC">
        <w:rPr>
          <w:rFonts w:ascii="Times New Roman" w:hAnsi="Times New Roman" w:cs="Times New Roman"/>
          <w:sz w:val="26"/>
          <w:szCs w:val="26"/>
        </w:rPr>
        <w:t>15. </w:t>
      </w:r>
      <w:r w:rsidR="00EB6D05">
        <w:rPr>
          <w:rFonts w:ascii="Times New Roman" w:hAnsi="Times New Roman" w:cs="Times New Roman"/>
          <w:sz w:val="26"/>
          <w:szCs w:val="26"/>
        </w:rPr>
        <w:t>Г</w:t>
      </w:r>
      <w:r w:rsidR="00776515" w:rsidRPr="00C5330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53309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C4A57" w:rsidRPr="00C53309" w:rsidRDefault="00C53309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C53309">
        <w:rPr>
          <w:rFonts w:cs="Times New Roman"/>
          <w:sz w:val="26"/>
          <w:szCs w:val="26"/>
        </w:rPr>
        <w:t>актов по поручению непосредственного руководителя и руководства инспекции</w:t>
      </w:r>
      <w:r w:rsidR="000C4A57" w:rsidRPr="00C53309">
        <w:rPr>
          <w:rFonts w:cs="Times New Roman"/>
          <w:sz w:val="26"/>
          <w:szCs w:val="26"/>
        </w:rPr>
        <w:t>.</w:t>
      </w:r>
    </w:p>
    <w:p w:rsidR="000C4A57" w:rsidRPr="00C53309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6F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366FBC">
        <w:rPr>
          <w:rFonts w:cs="Times New Roman"/>
          <w:b/>
          <w:sz w:val="26"/>
          <w:szCs w:val="26"/>
        </w:rPr>
        <w:br/>
        <w:t>управленческих</w:t>
      </w:r>
      <w:r w:rsidRPr="004D3338">
        <w:rPr>
          <w:rFonts w:cs="Times New Roman"/>
          <w:b/>
          <w:sz w:val="26"/>
          <w:szCs w:val="26"/>
        </w:rPr>
        <w:t xml:space="preserve"> и иных решений, порядок согласования и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ind w:right="17"/>
        <w:rPr>
          <w:rFonts w:cs="Times New Roman"/>
          <w:bCs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16. </w:t>
      </w:r>
      <w:r w:rsidRPr="004D3338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D7270D">
        <w:rPr>
          <w:rFonts w:cs="Times New Roman"/>
          <w:bCs/>
          <w:sz w:val="26"/>
          <w:szCs w:val="26"/>
        </w:rPr>
        <w:t xml:space="preserve">обязанностями </w:t>
      </w:r>
      <w:r w:rsidR="00776515" w:rsidRPr="00D7270D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D7270D">
        <w:rPr>
          <w:rFonts w:cs="Times New Roman"/>
          <w:sz w:val="26"/>
          <w:szCs w:val="26"/>
        </w:rPr>
        <w:t xml:space="preserve"> </w:t>
      </w:r>
      <w:r w:rsidRPr="00D7270D">
        <w:rPr>
          <w:rFonts w:cs="Times New Roman"/>
          <w:bCs/>
          <w:sz w:val="26"/>
          <w:szCs w:val="26"/>
        </w:rPr>
        <w:t>принимает решения в сроки, уст</w:t>
      </w:r>
      <w:r w:rsidRPr="004D3338">
        <w:rPr>
          <w:rFonts w:cs="Times New Roman"/>
          <w:bCs/>
          <w:sz w:val="26"/>
          <w:szCs w:val="26"/>
        </w:rPr>
        <w:t>ановленные законодательными и иными нормативными правовыми актами Российской Федерации.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17. </w:t>
      </w:r>
      <w:proofErr w:type="gramStart"/>
      <w:r w:rsidRPr="004D3338">
        <w:rPr>
          <w:rFonts w:cs="Times New Roman"/>
          <w:sz w:val="26"/>
          <w:szCs w:val="26"/>
        </w:rPr>
        <w:t xml:space="preserve">Взаимодействие </w:t>
      </w:r>
      <w:r w:rsidR="00776515" w:rsidRPr="00D7270D">
        <w:rPr>
          <w:rFonts w:cs="Times New Roman"/>
          <w:sz w:val="26"/>
          <w:szCs w:val="26"/>
        </w:rPr>
        <w:t>государственн</w:t>
      </w:r>
      <w:r w:rsidR="0090446B" w:rsidRPr="00D7270D">
        <w:rPr>
          <w:rFonts w:cs="Times New Roman"/>
          <w:sz w:val="26"/>
          <w:szCs w:val="26"/>
        </w:rPr>
        <w:t>ого</w:t>
      </w:r>
      <w:r w:rsidR="00776515" w:rsidRPr="00D7270D">
        <w:rPr>
          <w:rFonts w:cs="Times New Roman"/>
          <w:sz w:val="26"/>
          <w:szCs w:val="26"/>
        </w:rPr>
        <w:t xml:space="preserve"> налогов</w:t>
      </w:r>
      <w:r w:rsidR="0090446B" w:rsidRPr="00D7270D">
        <w:rPr>
          <w:rFonts w:cs="Times New Roman"/>
          <w:sz w:val="26"/>
          <w:szCs w:val="26"/>
        </w:rPr>
        <w:t>ого</w:t>
      </w:r>
      <w:r w:rsidR="00776515" w:rsidRPr="00D7270D">
        <w:rPr>
          <w:rFonts w:cs="Times New Roman"/>
          <w:sz w:val="26"/>
          <w:szCs w:val="26"/>
        </w:rPr>
        <w:t xml:space="preserve"> инспектор</w:t>
      </w:r>
      <w:r w:rsidR="0090446B" w:rsidRPr="00D7270D">
        <w:rPr>
          <w:rFonts w:cs="Times New Roman"/>
          <w:sz w:val="26"/>
          <w:szCs w:val="26"/>
        </w:rPr>
        <w:t>а</w:t>
      </w:r>
      <w:r w:rsidRPr="00D7270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Pr="004D3338">
        <w:rPr>
          <w:rFonts w:cs="Times New Roman"/>
          <w:sz w:val="26"/>
          <w:szCs w:val="26"/>
        </w:rPr>
        <w:t>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D3338">
        <w:rPr>
          <w:rFonts w:cs="Times New Roman"/>
          <w:sz w:val="26"/>
          <w:szCs w:val="26"/>
        </w:rPr>
        <w:t xml:space="preserve">; </w:t>
      </w:r>
      <w:proofErr w:type="gramStart"/>
      <w:r w:rsidRPr="004D3338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6D05" w:rsidRPr="004D3338" w:rsidRDefault="00EB6D05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366FBC" w:rsidRDefault="000C4A57" w:rsidP="000C4A57">
      <w:pPr>
        <w:rPr>
          <w:rFonts w:eastAsia="Calibri"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18. </w:t>
      </w:r>
      <w:r w:rsidRPr="004D3338">
        <w:rPr>
          <w:rFonts w:eastAsia="Calibri" w:cs="Times New Roman"/>
          <w:sz w:val="26"/>
          <w:szCs w:val="26"/>
        </w:rPr>
        <w:t xml:space="preserve">В соответствии с </w:t>
      </w:r>
      <w:r w:rsidRPr="00D7270D">
        <w:rPr>
          <w:rFonts w:eastAsia="Calibri" w:cs="Times New Roman"/>
          <w:sz w:val="26"/>
          <w:szCs w:val="26"/>
        </w:rPr>
        <w:t xml:space="preserve">замещаемой государственной гражданской должностью и в пределах функциональной компетенции, </w:t>
      </w:r>
      <w:r w:rsidR="00776515" w:rsidRPr="00D7270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D7270D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</w:t>
      </w:r>
      <w:r w:rsidRPr="004D3338">
        <w:rPr>
          <w:rFonts w:eastAsia="Calibri" w:cs="Times New Roman"/>
          <w:sz w:val="26"/>
          <w:szCs w:val="26"/>
        </w:rPr>
        <w:t xml:space="preserve">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4D3338">
        <w:rPr>
          <w:rFonts w:eastAsia="Calibri" w:cs="Times New Roman"/>
          <w:sz w:val="26"/>
          <w:szCs w:val="26"/>
        </w:rPr>
        <w:t>:</w:t>
      </w:r>
      <w:r w:rsidR="00366FBC">
        <w:rPr>
          <w:rFonts w:eastAsia="Calibri" w:cs="Times New Roman"/>
          <w:sz w:val="26"/>
          <w:szCs w:val="26"/>
        </w:rPr>
        <w:t xml:space="preserve"> </w:t>
      </w:r>
    </w:p>
    <w:p w:rsidR="000C4A57" w:rsidRPr="00D7270D" w:rsidRDefault="000C4A57" w:rsidP="000C4A57">
      <w:pPr>
        <w:shd w:val="clear" w:color="auto" w:fill="FFFFFF"/>
        <w:rPr>
          <w:rFonts w:eastAsia="Calibri" w:cs="Times New Roman"/>
          <w:sz w:val="26"/>
          <w:szCs w:val="26"/>
        </w:rPr>
      </w:pPr>
      <w:r w:rsidRPr="00D7270D">
        <w:rPr>
          <w:rFonts w:eastAsia="Calibri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0C4A57" w:rsidRPr="00D7270D" w:rsidRDefault="000C4A57" w:rsidP="000C4A57">
      <w:pPr>
        <w:shd w:val="clear" w:color="auto" w:fill="FFFFFF"/>
        <w:rPr>
          <w:rFonts w:eastAsia="Calibri" w:cs="Times New Roman"/>
          <w:sz w:val="26"/>
          <w:szCs w:val="26"/>
        </w:rPr>
      </w:pPr>
      <w:r w:rsidRPr="00D7270D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0C4A57" w:rsidRPr="00D7270D" w:rsidRDefault="000C4A57" w:rsidP="000C4A57">
      <w:pPr>
        <w:shd w:val="clear" w:color="auto" w:fill="FFFFFF"/>
        <w:rPr>
          <w:rFonts w:eastAsia="Calibri" w:cs="Times New Roman"/>
          <w:sz w:val="26"/>
          <w:szCs w:val="26"/>
        </w:rPr>
      </w:pPr>
      <w:r w:rsidRPr="00D7270D">
        <w:rPr>
          <w:rFonts w:eastAsia="Calibri" w:cs="Times New Roman"/>
          <w:sz w:val="26"/>
          <w:szCs w:val="26"/>
        </w:rPr>
        <w:t>информирование налогоплательщиков о результатах контрольной деятельности налоговых органов;</w:t>
      </w:r>
    </w:p>
    <w:p w:rsidR="000C4A57" w:rsidRPr="00D7270D" w:rsidRDefault="000C4A57" w:rsidP="000C4A57">
      <w:pPr>
        <w:suppressAutoHyphens/>
        <w:rPr>
          <w:rFonts w:cs="Times New Roman"/>
          <w:sz w:val="26"/>
          <w:szCs w:val="26"/>
        </w:rPr>
      </w:pPr>
      <w:r w:rsidRPr="00D7270D">
        <w:rPr>
          <w:rFonts w:eastAsia="Calibri" w:cs="Times New Roman"/>
          <w:sz w:val="26"/>
          <w:szCs w:val="26"/>
        </w:rPr>
        <w:t>иных услуг.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6E5E6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66FBC" w:rsidRPr="00366FBC" w:rsidRDefault="000C4A57" w:rsidP="00366FBC">
      <w:pPr>
        <w:rPr>
          <w:rFonts w:eastAsia="Calibri" w:cs="Times New Roman"/>
          <w:color w:val="2E74B5" w:themeColor="accent1" w:themeShade="BF"/>
          <w:sz w:val="26"/>
          <w:szCs w:val="26"/>
        </w:rPr>
      </w:pPr>
      <w:r w:rsidRPr="006E5E61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76515" w:rsidRPr="006E5E61">
        <w:rPr>
          <w:rFonts w:cs="Times New Roman"/>
          <w:sz w:val="26"/>
          <w:szCs w:val="26"/>
        </w:rPr>
        <w:t>государственного налогового инспектора</w:t>
      </w:r>
      <w:r w:rsidRPr="006E5E61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  <w:r w:rsidR="00366FBC">
        <w:rPr>
          <w:rFonts w:cs="Times New Roman"/>
          <w:sz w:val="26"/>
          <w:szCs w:val="26"/>
        </w:rPr>
        <w:t xml:space="preserve"> 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5291D" w:rsidRDefault="000700D4" w:rsidP="000700D4">
      <w:pPr>
        <w:widowControl w:val="0"/>
        <w:ind w:firstLine="142"/>
        <w:rPr>
          <w:rFonts w:cs="Times New Roman"/>
          <w:sz w:val="26"/>
          <w:szCs w:val="26"/>
        </w:rPr>
      </w:pPr>
      <w:r w:rsidRPr="000700D4">
        <w:rPr>
          <w:rFonts w:cs="Times New Roman"/>
          <w:sz w:val="26"/>
          <w:szCs w:val="26"/>
        </w:rPr>
        <w:t>Начальник отдела камеральных проверок №</w:t>
      </w:r>
      <w:r w:rsidR="00EB6D05">
        <w:rPr>
          <w:rFonts w:cs="Times New Roman"/>
          <w:sz w:val="26"/>
          <w:szCs w:val="26"/>
        </w:rPr>
        <w:t>1</w:t>
      </w:r>
      <w:r w:rsidRPr="000700D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         </w:t>
      </w: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Pr="00D8537D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</w:rPr>
      </w:pPr>
      <w:bookmarkStart w:id="0" w:name="_GoBack"/>
      <w:bookmarkEnd w:id="0"/>
    </w:p>
    <w:p w:rsidR="0045291D" w:rsidRPr="004D3338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45291D" w:rsidRPr="004D3338" w:rsidSect="007E3D90">
      <w:headerReference w:type="default" r:id="rId1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5A6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467AD"/>
    <w:rsid w:val="00057CCC"/>
    <w:rsid w:val="000700D4"/>
    <w:rsid w:val="00090C33"/>
    <w:rsid w:val="000910E6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41E3E"/>
    <w:rsid w:val="001429C2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7268A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79E5"/>
    <w:rsid w:val="003219ED"/>
    <w:rsid w:val="003314B0"/>
    <w:rsid w:val="00340885"/>
    <w:rsid w:val="00366FBC"/>
    <w:rsid w:val="00397C11"/>
    <w:rsid w:val="003A43AB"/>
    <w:rsid w:val="003B7A81"/>
    <w:rsid w:val="003C1DA6"/>
    <w:rsid w:val="003C4B94"/>
    <w:rsid w:val="003E755D"/>
    <w:rsid w:val="00404AE7"/>
    <w:rsid w:val="0041019D"/>
    <w:rsid w:val="0044318B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343FA"/>
    <w:rsid w:val="00656AC3"/>
    <w:rsid w:val="00657261"/>
    <w:rsid w:val="006618E5"/>
    <w:rsid w:val="00671440"/>
    <w:rsid w:val="00674287"/>
    <w:rsid w:val="00681090"/>
    <w:rsid w:val="00681A38"/>
    <w:rsid w:val="00683559"/>
    <w:rsid w:val="00695144"/>
    <w:rsid w:val="006A44FB"/>
    <w:rsid w:val="006A5528"/>
    <w:rsid w:val="006D1DF5"/>
    <w:rsid w:val="006E2C92"/>
    <w:rsid w:val="006E5A6B"/>
    <w:rsid w:val="006E5E61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3779"/>
    <w:rsid w:val="008971B7"/>
    <w:rsid w:val="008A5EB3"/>
    <w:rsid w:val="008E4B65"/>
    <w:rsid w:val="008F7217"/>
    <w:rsid w:val="0090446B"/>
    <w:rsid w:val="00915477"/>
    <w:rsid w:val="00926516"/>
    <w:rsid w:val="00927F7E"/>
    <w:rsid w:val="00933CCA"/>
    <w:rsid w:val="0093417F"/>
    <w:rsid w:val="00940EED"/>
    <w:rsid w:val="00942953"/>
    <w:rsid w:val="009433A9"/>
    <w:rsid w:val="00944E3B"/>
    <w:rsid w:val="00950A95"/>
    <w:rsid w:val="0098413A"/>
    <w:rsid w:val="00991494"/>
    <w:rsid w:val="00991FCE"/>
    <w:rsid w:val="009A18C1"/>
    <w:rsid w:val="009A732F"/>
    <w:rsid w:val="009A7768"/>
    <w:rsid w:val="009B1731"/>
    <w:rsid w:val="009B6831"/>
    <w:rsid w:val="009D3E58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83B0E"/>
    <w:rsid w:val="00A85730"/>
    <w:rsid w:val="00AB1ACA"/>
    <w:rsid w:val="00AC5F96"/>
    <w:rsid w:val="00AE00D3"/>
    <w:rsid w:val="00AE3122"/>
    <w:rsid w:val="00AE4E35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14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53309"/>
    <w:rsid w:val="00C61EB9"/>
    <w:rsid w:val="00C73A81"/>
    <w:rsid w:val="00C73C62"/>
    <w:rsid w:val="00C80643"/>
    <w:rsid w:val="00C9749E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372F8"/>
    <w:rsid w:val="00D6036D"/>
    <w:rsid w:val="00D6462A"/>
    <w:rsid w:val="00D7270D"/>
    <w:rsid w:val="00D730DE"/>
    <w:rsid w:val="00D75100"/>
    <w:rsid w:val="00D7769A"/>
    <w:rsid w:val="00DD1315"/>
    <w:rsid w:val="00DE6E00"/>
    <w:rsid w:val="00DF0B44"/>
    <w:rsid w:val="00E37899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B6D05"/>
    <w:rsid w:val="00EC1200"/>
    <w:rsid w:val="00EC3748"/>
    <w:rsid w:val="00EC67A4"/>
    <w:rsid w:val="00ED286B"/>
    <w:rsid w:val="00EE10F8"/>
    <w:rsid w:val="00EE25F8"/>
    <w:rsid w:val="00EE6C97"/>
    <w:rsid w:val="00F01BBE"/>
    <w:rsid w:val="00F03193"/>
    <w:rsid w:val="00F03E6B"/>
    <w:rsid w:val="00F046D2"/>
    <w:rsid w:val="00F05CF7"/>
    <w:rsid w:val="00F17EC4"/>
    <w:rsid w:val="00F25D3D"/>
    <w:rsid w:val="00F26641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AE4E3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E4E35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AE4E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E4E3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AE4E3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E4E35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AE4E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E4E3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EBB4777EB31805EB89C031E409A0421D627E17F769038C99555996Cz4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81BC4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67A8D-E1D2-4846-818B-434190F2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25</cp:revision>
  <cp:lastPrinted>2017-11-16T01:19:00Z</cp:lastPrinted>
  <dcterms:created xsi:type="dcterms:W3CDTF">2017-11-09T00:20:00Z</dcterms:created>
  <dcterms:modified xsi:type="dcterms:W3CDTF">2018-04-23T01:33:00Z</dcterms:modified>
</cp:coreProperties>
</file>